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5385B"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EED39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7B0D4A86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0D6CB9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 w14:paraId="48F95D33"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三旋翼PBL智能体建设项目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1CA6957E"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 w14:paraId="2401B042"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</w:rPr>
      </w:pPr>
    </w:p>
    <w:p w14:paraId="0C3B2E8E">
      <w:pPr>
        <w:pStyle w:val="3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</w:rPr>
      </w:pPr>
    </w:p>
    <w:p w14:paraId="1F94F70E">
      <w:pPr>
        <w:spacing w:line="360" w:lineRule="auto"/>
        <w:jc w:val="center"/>
        <w:rPr>
          <w:rFonts w:hint="eastAsia" w:eastAsia="黑体"/>
          <w:b/>
          <w:sz w:val="30"/>
          <w:szCs w:val="30"/>
        </w:rPr>
      </w:pPr>
    </w:p>
    <w:p w14:paraId="6AB1E730">
      <w:pPr>
        <w:spacing w:line="360" w:lineRule="auto"/>
        <w:jc w:val="center"/>
        <w:rPr>
          <w:rFonts w:hint="eastAsia" w:eastAsia="黑体"/>
          <w:b/>
          <w:sz w:val="30"/>
          <w:szCs w:val="30"/>
        </w:rPr>
      </w:pPr>
    </w:p>
    <w:p w14:paraId="7D9EAB2F">
      <w:pPr>
        <w:spacing w:line="360" w:lineRule="auto"/>
        <w:jc w:val="center"/>
        <w:rPr>
          <w:rFonts w:hint="eastAsia" w:eastAsia="黑体"/>
          <w:b/>
          <w:sz w:val="30"/>
          <w:szCs w:val="30"/>
        </w:rPr>
      </w:pPr>
    </w:p>
    <w:p w14:paraId="644E0BF1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5398B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59700E20">
            <w:pPr>
              <w:spacing w:line="360" w:lineRule="auto"/>
              <w:jc w:val="left"/>
              <w:rPr>
                <w:rFonts w:hint="default" w:eastAsia="黑体"/>
                <w:spacing w:val="8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课程名称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   </w:t>
            </w:r>
          </w:p>
        </w:tc>
      </w:tr>
      <w:tr w14:paraId="6F567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75AF2562"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课程代码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（新建课程不填）              </w:t>
            </w:r>
          </w:p>
        </w:tc>
      </w:tr>
      <w:tr w14:paraId="16E7C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68B622B9"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 w14:paraId="2724E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01877123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 w14:paraId="6A6B0F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3563B9AB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开课单位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 w14:paraId="53C5098E">
      <w:pPr>
        <w:spacing w:line="360" w:lineRule="auto"/>
        <w:jc w:val="center"/>
        <w:rPr>
          <w:rFonts w:ascii="黑体" w:eastAsia="黑体"/>
          <w:sz w:val="24"/>
        </w:rPr>
      </w:pPr>
    </w:p>
    <w:p w14:paraId="65058B1D">
      <w:pPr>
        <w:spacing w:line="360" w:lineRule="auto"/>
        <w:jc w:val="center"/>
        <w:rPr>
          <w:rFonts w:hint="eastAsia" w:ascii="黑体" w:eastAsia="黑体"/>
          <w:sz w:val="24"/>
        </w:rPr>
      </w:pPr>
    </w:p>
    <w:p w14:paraId="469446CE"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 w14:paraId="28BAACD9">
      <w:pPr>
        <w:jc w:val="center"/>
        <w:sectPr>
          <w:headerReference r:id="rId4" w:type="first"/>
          <w:footerReference r:id="rId6" w:type="first"/>
          <w:headerReference r:id="rId3" w:type="default"/>
          <w:footerReference r:id="rId5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8"/>
        </w:rPr>
        <w:t xml:space="preserve"> 年    月    日</w:t>
      </w:r>
    </w:p>
    <w:p w14:paraId="227E7E90"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 w14:paraId="3530EBA2">
      <w:pPr>
        <w:rPr>
          <w:rFonts w:ascii="仿宋_GB2312" w:eastAsia="仿宋_GB2312"/>
        </w:rPr>
      </w:pPr>
    </w:p>
    <w:p w14:paraId="7D3BEA74"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 w14:paraId="4FB42BC3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 w14:paraId="38A47382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 w14:paraId="42C2134E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 w14:paraId="0D416F04">
      <w:pPr>
        <w:spacing w:line="360" w:lineRule="auto"/>
        <w:rPr>
          <w:rFonts w:hint="eastAsia" w:ascii="黑体" w:eastAsia="仿宋_GB2312"/>
          <w:sz w:val="28"/>
        </w:rPr>
      </w:pPr>
    </w:p>
    <w:p w14:paraId="45AD341F">
      <w:pPr>
        <w:spacing w:line="360" w:lineRule="auto"/>
        <w:rPr>
          <w:rFonts w:hint="eastAsia" w:ascii="黑体" w:eastAsia="仿宋_GB2312"/>
          <w:sz w:val="28"/>
        </w:rPr>
      </w:pPr>
    </w:p>
    <w:p w14:paraId="3800F9A6"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sectPr>
          <w:headerReference r:id="rId7" w:type="default"/>
          <w:footerReference r:id="rId8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 w14:paraId="6CC0E7CD"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一、课程建设团队</w:t>
      </w:r>
    </w:p>
    <w:tbl>
      <w:tblPr>
        <w:tblStyle w:val="6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 w14:paraId="053C5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9DF4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课程建设团队负责人</w:t>
            </w:r>
          </w:p>
        </w:tc>
      </w:tr>
      <w:tr w14:paraId="7776AF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4C509AA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13F296F3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6EDDC00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2CE6B5B7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7FE24A1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5344F1E5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70191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55BD92A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7316D6D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2192917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25D9133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482884E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601B93A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726FA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13E4B6B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7AB8AB7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18697BF4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09E49BC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150D085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65B18D6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 w14:paraId="3B6B0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4EC4D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课程建设团队成员</w:t>
            </w:r>
          </w:p>
        </w:tc>
      </w:tr>
      <w:tr w14:paraId="4683F9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1CF2C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 w14:paraId="425A4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305A5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 w14:paraId="2921E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60A64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D3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7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8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95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所属学院</w:t>
            </w:r>
          </w:p>
        </w:tc>
      </w:tr>
      <w:tr w14:paraId="6D2BC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4621E47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5425D6A5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1EF5B5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14D331D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4B80C16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A547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876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BCEA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AD74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065C1C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6371098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1191C5B5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AD1C59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00A52D1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12CC224E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D112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61C4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36D5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04D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34724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BB9569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456161A4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4710F5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494BB7B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4743C45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E73B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57B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2AEEB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A9BC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13D87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B2F78C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31B4A0D3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6DA794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78E2949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2897F8C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30270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A9A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882D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33F2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075AE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67EC709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431D57A1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CD964C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0D4E9C72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30AB2F65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79C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02D0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A7F5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20711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  <w:tr w14:paraId="71EAF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F1C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 w14:paraId="5608A795">
            <w:pPr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400737D8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 w14:paraId="16B817E9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9A9F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CC606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57B44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86CFD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CA7C8">
            <w:pPr>
              <w:spacing w:line="420" w:lineRule="exact"/>
              <w:jc w:val="center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53EC60C3"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 w14:paraId="0A7381B5"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二、课程建设团队基本情况</w:t>
      </w:r>
    </w:p>
    <w:tbl>
      <w:tblPr>
        <w:tblStyle w:val="6"/>
        <w:tblW w:w="9295" w:type="dxa"/>
        <w:tblInd w:w="-39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5"/>
      </w:tblGrid>
      <w:tr w14:paraId="3305A0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9" w:hRule="atLeast"/>
        </w:trPr>
        <w:tc>
          <w:tcPr>
            <w:tcW w:w="9295" w:type="dxa"/>
            <w:noWrap w:val="0"/>
            <w:vAlign w:val="top"/>
          </w:tcPr>
          <w:p w14:paraId="56A53D1D"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1.课程建设团队人员教育教学情况：近5年来在承担学校研究生教学任务、开展教学研究、获得教学奖励方面的情况（按课程建设团队人员逐一列举）。</w:t>
            </w:r>
          </w:p>
          <w:p w14:paraId="3EFCA519">
            <w:pPr>
              <w:rPr>
                <w:rFonts w:hint="eastAsia" w:ascii="仿宋_GB2312" w:eastAsia="仿宋_GB2312"/>
                <w:position w:val="6"/>
              </w:rPr>
            </w:pPr>
          </w:p>
          <w:p w14:paraId="3CC21F05">
            <w:pPr>
              <w:rPr>
                <w:rFonts w:hint="eastAsia" w:ascii="仿宋_GB2312" w:eastAsia="仿宋_GB2312"/>
                <w:position w:val="6"/>
              </w:rPr>
            </w:pPr>
          </w:p>
          <w:p w14:paraId="6D8EB6B8">
            <w:pPr>
              <w:rPr>
                <w:rFonts w:hint="eastAsia" w:ascii="仿宋_GB2312" w:eastAsia="仿宋_GB2312"/>
                <w:position w:val="6"/>
              </w:rPr>
            </w:pPr>
          </w:p>
          <w:p w14:paraId="6CA4C9E6">
            <w:pPr>
              <w:rPr>
                <w:rFonts w:hint="eastAsia" w:ascii="仿宋_GB2312" w:eastAsia="仿宋_GB2312"/>
                <w:position w:val="6"/>
              </w:rPr>
            </w:pPr>
          </w:p>
          <w:p w14:paraId="3FBA6700">
            <w:pPr>
              <w:rPr>
                <w:rFonts w:hint="eastAsia" w:ascii="仿宋_GB2312" w:eastAsia="仿宋_GB2312"/>
                <w:position w:val="6"/>
              </w:rPr>
            </w:pPr>
          </w:p>
          <w:p w14:paraId="6C2F939B">
            <w:pPr>
              <w:rPr>
                <w:rFonts w:hint="eastAsia" w:ascii="仿宋_GB2312" w:eastAsia="仿宋_GB2312"/>
                <w:position w:val="6"/>
              </w:rPr>
            </w:pPr>
          </w:p>
          <w:p w14:paraId="67D0C7FA">
            <w:pPr>
              <w:rPr>
                <w:rFonts w:hint="eastAsia" w:ascii="仿宋_GB2312" w:eastAsia="仿宋_GB2312"/>
                <w:position w:val="6"/>
              </w:rPr>
            </w:pPr>
          </w:p>
          <w:p w14:paraId="6DEA876C">
            <w:pPr>
              <w:rPr>
                <w:rFonts w:hint="eastAsia" w:ascii="仿宋_GB2312" w:eastAsia="仿宋_GB2312"/>
                <w:position w:val="6"/>
              </w:rPr>
            </w:pPr>
          </w:p>
          <w:p w14:paraId="64A24B1C">
            <w:pPr>
              <w:rPr>
                <w:rFonts w:hint="eastAsia" w:ascii="仿宋_GB2312" w:eastAsia="仿宋_GB2312"/>
                <w:position w:val="6"/>
              </w:rPr>
            </w:pPr>
          </w:p>
          <w:p w14:paraId="5EC7006E">
            <w:pPr>
              <w:rPr>
                <w:rFonts w:hint="eastAsia" w:ascii="仿宋_GB2312" w:eastAsia="仿宋_GB2312"/>
                <w:position w:val="6"/>
              </w:rPr>
            </w:pPr>
          </w:p>
          <w:p w14:paraId="70E08DF1">
            <w:pPr>
              <w:rPr>
                <w:rFonts w:hint="eastAsia" w:ascii="仿宋_GB2312" w:eastAsia="仿宋_GB2312"/>
                <w:position w:val="6"/>
              </w:rPr>
            </w:pPr>
          </w:p>
          <w:p w14:paraId="26A3ACFE">
            <w:pPr>
              <w:rPr>
                <w:rFonts w:hint="eastAsia" w:ascii="仿宋_GB2312" w:eastAsia="仿宋_GB2312"/>
                <w:position w:val="6"/>
              </w:rPr>
            </w:pPr>
          </w:p>
          <w:p w14:paraId="2DF2D3C5">
            <w:pPr>
              <w:rPr>
                <w:rFonts w:hint="eastAsia" w:ascii="仿宋_GB2312" w:eastAsia="仿宋_GB2312"/>
                <w:position w:val="6"/>
              </w:rPr>
            </w:pPr>
          </w:p>
          <w:p w14:paraId="710D735E">
            <w:pPr>
              <w:rPr>
                <w:rFonts w:hint="eastAsia" w:ascii="仿宋_GB2312" w:eastAsia="仿宋_GB2312"/>
                <w:position w:val="6"/>
              </w:rPr>
            </w:pPr>
          </w:p>
          <w:p w14:paraId="7C534434">
            <w:pPr>
              <w:rPr>
                <w:rFonts w:hint="eastAsia" w:ascii="仿宋_GB2312" w:eastAsia="仿宋_GB2312"/>
                <w:position w:val="6"/>
              </w:rPr>
            </w:pPr>
          </w:p>
          <w:p w14:paraId="374E735C">
            <w:pPr>
              <w:rPr>
                <w:rFonts w:hint="eastAsia" w:ascii="仿宋_GB2312" w:eastAsia="仿宋_GB2312"/>
                <w:position w:val="6"/>
              </w:rPr>
            </w:pPr>
          </w:p>
          <w:p w14:paraId="3B199942">
            <w:pPr>
              <w:rPr>
                <w:rFonts w:hint="eastAsia" w:ascii="仿宋_GB2312" w:eastAsia="仿宋_GB2312"/>
                <w:position w:val="6"/>
              </w:rPr>
            </w:pPr>
          </w:p>
          <w:p w14:paraId="1B49ECA3">
            <w:pPr>
              <w:rPr>
                <w:rFonts w:hint="eastAsia" w:ascii="仿宋_GB2312" w:eastAsia="仿宋_GB2312"/>
                <w:position w:val="6"/>
              </w:rPr>
            </w:pPr>
          </w:p>
          <w:p w14:paraId="3DE9992E">
            <w:pPr>
              <w:rPr>
                <w:rFonts w:hint="eastAsia" w:ascii="仿宋_GB2312" w:eastAsia="仿宋_GB2312"/>
                <w:position w:val="6"/>
              </w:rPr>
            </w:pPr>
          </w:p>
          <w:p w14:paraId="62230C83">
            <w:pPr>
              <w:rPr>
                <w:rFonts w:hint="eastAsia" w:ascii="仿宋_GB2312" w:eastAsia="仿宋_GB2312"/>
                <w:position w:val="6"/>
              </w:rPr>
            </w:pPr>
          </w:p>
          <w:p w14:paraId="007AE8C3">
            <w:pPr>
              <w:rPr>
                <w:rFonts w:hint="eastAsia" w:ascii="仿宋_GB2312" w:eastAsia="仿宋_GB2312"/>
                <w:position w:val="6"/>
              </w:rPr>
            </w:pPr>
          </w:p>
          <w:p w14:paraId="307B6C0E">
            <w:pPr>
              <w:rPr>
                <w:rFonts w:hint="eastAsia" w:ascii="仿宋_GB2312" w:eastAsia="仿宋_GB2312"/>
                <w:position w:val="6"/>
              </w:rPr>
            </w:pPr>
          </w:p>
          <w:p w14:paraId="2D68372F">
            <w:pPr>
              <w:rPr>
                <w:rFonts w:hint="eastAsia" w:ascii="仿宋_GB2312" w:eastAsia="仿宋_GB2312"/>
                <w:position w:val="6"/>
              </w:rPr>
            </w:pPr>
          </w:p>
          <w:p w14:paraId="4D69CC83">
            <w:pPr>
              <w:rPr>
                <w:rFonts w:hint="eastAsia" w:ascii="仿宋_GB2312" w:eastAsia="仿宋_GB2312"/>
                <w:position w:val="6"/>
              </w:rPr>
            </w:pPr>
          </w:p>
          <w:p w14:paraId="11FD3A46">
            <w:pPr>
              <w:rPr>
                <w:rFonts w:hint="eastAsia" w:ascii="仿宋_GB2312" w:eastAsia="仿宋_GB2312"/>
                <w:position w:val="6"/>
              </w:rPr>
            </w:pPr>
          </w:p>
          <w:p w14:paraId="43198CF7"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 w14:paraId="3E7A80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5" w:hRule="atLeast"/>
        </w:trPr>
        <w:tc>
          <w:tcPr>
            <w:tcW w:w="9295" w:type="dxa"/>
            <w:noWrap w:val="0"/>
            <w:vAlign w:val="top"/>
          </w:tcPr>
          <w:p w14:paraId="0CC08CC6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课程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 w14:paraId="448DC6D2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130FC29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5DA5BDAE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61AE8F7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FEF5FD4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C9DE611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7B07C076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3EFCD0F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231702F2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2D23D559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44F224B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122BCBE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AD94329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5B9A430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1F49E7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DBD456C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B84288E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F76BBC0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4D6DE0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3E3471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7640B15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CC6958F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E442C69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523E64DA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EFB94F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E1B5E5C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B4B36C9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5D856FB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69DB95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442360C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4012D3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AA47B0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53AA4C1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1E1282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3C8E6B7A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C39D54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86E2BF7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974E0F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DACE8F5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3639D2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9499097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08FB177D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03CD3AE2">
      <w:pP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br w:type="page"/>
      </w:r>
    </w:p>
    <w:p w14:paraId="12959FA3">
      <w:pPr>
        <w:spacing w:line="360" w:lineRule="auto"/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sz w:val="24"/>
          <w:szCs w:val="24"/>
          <w:lang w:val="en-US" w:eastAsia="zh-CN"/>
        </w:rPr>
        <w:t>三、课程建设方案</w:t>
      </w:r>
    </w:p>
    <w:tbl>
      <w:tblPr>
        <w:tblStyle w:val="6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6"/>
        <w:gridCol w:w="1903"/>
        <w:gridCol w:w="2183"/>
        <w:gridCol w:w="2568"/>
      </w:tblGrid>
      <w:tr w14:paraId="3145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66" w:type="dxa"/>
            <w:vAlign w:val="center"/>
          </w:tcPr>
          <w:p w14:paraId="47860A1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课程名称</w:t>
            </w:r>
          </w:p>
        </w:tc>
        <w:tc>
          <w:tcPr>
            <w:tcW w:w="1903" w:type="dxa"/>
            <w:vAlign w:val="center"/>
          </w:tcPr>
          <w:p w14:paraId="0F0E20C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17701B4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课程代码</w:t>
            </w:r>
          </w:p>
        </w:tc>
        <w:tc>
          <w:tcPr>
            <w:tcW w:w="2568" w:type="dxa"/>
            <w:vAlign w:val="center"/>
          </w:tcPr>
          <w:p w14:paraId="0E956BA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E6EB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tblHeader/>
          <w:jc w:val="center"/>
        </w:trPr>
        <w:tc>
          <w:tcPr>
            <w:tcW w:w="2766" w:type="dxa"/>
            <w:vAlign w:val="center"/>
          </w:tcPr>
          <w:p w14:paraId="43C7C2E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课程学分</w:t>
            </w:r>
          </w:p>
        </w:tc>
        <w:tc>
          <w:tcPr>
            <w:tcW w:w="1903" w:type="dxa"/>
            <w:vAlign w:val="center"/>
          </w:tcPr>
          <w:p w14:paraId="20CA823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83" w:type="dxa"/>
            <w:vAlign w:val="center"/>
          </w:tcPr>
          <w:p w14:paraId="7592A7D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课程学时</w:t>
            </w:r>
          </w:p>
        </w:tc>
        <w:tc>
          <w:tcPr>
            <w:tcW w:w="2568" w:type="dxa"/>
            <w:vAlign w:val="center"/>
          </w:tcPr>
          <w:p w14:paraId="25D6774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359B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2" w:hRule="atLeast"/>
          <w:tblHeader/>
          <w:jc w:val="center"/>
        </w:trPr>
        <w:tc>
          <w:tcPr>
            <w:tcW w:w="2766" w:type="dxa"/>
            <w:vAlign w:val="center"/>
          </w:tcPr>
          <w:p w14:paraId="3CCFD1C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课程性质</w:t>
            </w:r>
          </w:p>
        </w:tc>
        <w:tc>
          <w:tcPr>
            <w:tcW w:w="6654" w:type="dxa"/>
            <w:gridSpan w:val="3"/>
            <w:vAlign w:val="center"/>
          </w:tcPr>
          <w:p w14:paraId="444B6EA7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□公共课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基础课 </w:t>
            </w:r>
          </w:p>
          <w:p w14:paraId="3595D3C3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□专业课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选修课</w:t>
            </w:r>
          </w:p>
        </w:tc>
      </w:tr>
      <w:tr w14:paraId="7145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00" w:hRule="atLeast"/>
          <w:tblHeader/>
          <w:jc w:val="center"/>
        </w:trPr>
        <w:tc>
          <w:tcPr>
            <w:tcW w:w="2766" w:type="dxa"/>
            <w:vAlign w:val="center"/>
          </w:tcPr>
          <w:p w14:paraId="6F7E8B66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面向领域</w:t>
            </w:r>
          </w:p>
        </w:tc>
        <w:tc>
          <w:tcPr>
            <w:tcW w:w="6654" w:type="dxa"/>
            <w:gridSpan w:val="3"/>
            <w:vAlign w:val="center"/>
          </w:tcPr>
          <w:p w14:paraId="757F8235">
            <w:pPr>
              <w:widowControl/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智能装备与制造 □材料开发与半导体制程 </w:t>
            </w:r>
          </w:p>
          <w:p w14:paraId="4B78983D">
            <w:pPr>
              <w:adjustRightInd w:val="0"/>
              <w:snapToGri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智能交通运输工程 □数智创意设计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□其他__________</w:t>
            </w:r>
          </w:p>
        </w:tc>
      </w:tr>
      <w:tr w14:paraId="632B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  <w:tblHeader/>
          <w:jc w:val="center"/>
        </w:trPr>
        <w:tc>
          <w:tcPr>
            <w:tcW w:w="2766" w:type="dxa"/>
            <w:vAlign w:val="center"/>
          </w:tcPr>
          <w:p w14:paraId="0FE69AE0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适用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一级学科或专业</w:t>
            </w:r>
          </w:p>
        </w:tc>
        <w:tc>
          <w:tcPr>
            <w:tcW w:w="6654" w:type="dxa"/>
            <w:gridSpan w:val="3"/>
            <w:vAlign w:val="center"/>
          </w:tcPr>
          <w:p w14:paraId="18A00A1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1E64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2766" w:type="dxa"/>
            <w:vAlign w:val="center"/>
          </w:tcPr>
          <w:p w14:paraId="752B9F78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线上课程地址及账号</w:t>
            </w:r>
          </w:p>
        </w:tc>
        <w:tc>
          <w:tcPr>
            <w:tcW w:w="6654" w:type="dxa"/>
            <w:gridSpan w:val="3"/>
            <w:vAlign w:val="center"/>
          </w:tcPr>
          <w:p w14:paraId="06CC7AFD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83C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2766" w:type="dxa"/>
            <w:vAlign w:val="center"/>
          </w:tcPr>
          <w:p w14:paraId="62C6404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课程教学模式</w:t>
            </w:r>
          </w:p>
        </w:tc>
        <w:tc>
          <w:tcPr>
            <w:tcW w:w="6654" w:type="dxa"/>
            <w:gridSpan w:val="3"/>
            <w:vAlign w:val="center"/>
          </w:tcPr>
          <w:p w14:paraId="4D2D4DFB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  <w:t>简要说明课程现有教学模式、授课形式、师生交互方式、校企合作教学开展情况等，限200字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  <w:p w14:paraId="7693CDF6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0C81FBF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34C0950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CDC5060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1CB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518D3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课程建设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结合申报指南，阐述课程在PBL教学、跨学科（工程/管理/设计）融合、校企合作、以及AI技术应用方面的前期工作积累。例如：已有的项目案例库、校企合作项目、跨学科教学团队合作经验、初步的数字化教学资源等。限500字）</w:t>
            </w:r>
          </w:p>
          <w:p w14:paraId="67F12EEB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313B729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CA69EDC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7BFEB4D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719E6F6">
            <w:pPr>
              <w:adjustRightInd w:val="0"/>
              <w:snapToGrid w:val="0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06F51EE3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4AC9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3785A6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2.课程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对照项目申报指南建设目标，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结合国家经济社会发展需求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学校办学定位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专业人才培养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目标，预期通过三旋翼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PBL智能体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实现的目标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限300字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 w14:paraId="4ACB2A3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2C9996B4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3D14569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AA95F2F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4AD81F1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54E08B4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087D4DD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329BA22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082C24D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DB73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5" w:hRule="atLeast"/>
          <w:tblHeader/>
          <w:jc w:val="center"/>
        </w:trPr>
        <w:tc>
          <w:tcPr>
            <w:tcW w:w="9420" w:type="dxa"/>
            <w:gridSpan w:val="4"/>
            <w:vAlign w:val="center"/>
          </w:tcPr>
          <w:p w14:paraId="136D596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课程建设拟解决的主要问题及针对性举措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重点阐述通过三旋翼PBL智能体建设，培养与提升学生的各项能力及具体实现路径。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  <w:p w14:paraId="16337F2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21F79B4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02A4D73D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4CEBE65D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30ACF27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52F5554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1CE0C74A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  <w:p w14:paraId="3DAEE3B7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BC2B6A9">
            <w:pPr>
              <w:adjustRightInd w:val="0"/>
              <w:snapToGrid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5C00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39" w:hRule="atLeast"/>
          <w:jc w:val="center"/>
        </w:trPr>
        <w:tc>
          <w:tcPr>
            <w:tcW w:w="9420" w:type="dxa"/>
            <w:gridSpan w:val="4"/>
          </w:tcPr>
          <w:p w14:paraId="6797D9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4.课程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建设内容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围绕三旋翼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PBL智能体资源底座建设、核心能力构建、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三旋翼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培养理念融合、教学全流程嵌入、数据采集与成长赋能、决策与质量支撑、运行保障机制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等进行阐述。</w:t>
            </w:r>
          </w:p>
          <w:p w14:paraId="6B8C8A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47621452">
            <w:pPr>
              <w:spacing w:line="340" w:lineRule="exact"/>
              <w:rPr>
                <w:rFonts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1184148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60A0240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691C5D7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527D69E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58950C3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  <w:p w14:paraId="098D3B7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/>
                <w:bCs/>
                <w:szCs w:val="21"/>
              </w:rPr>
            </w:pPr>
          </w:p>
        </w:tc>
      </w:tr>
      <w:tr w14:paraId="49A5E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71" w:hRule="atLeast"/>
          <w:jc w:val="center"/>
        </w:trPr>
        <w:tc>
          <w:tcPr>
            <w:tcW w:w="9420" w:type="dxa"/>
            <w:gridSpan w:val="4"/>
          </w:tcPr>
          <w:p w14:paraId="21762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.课程特色与创新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三旋翼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PBL智能体平台的核心特色、教学科研改革创新点，以及基于该平台应用所形成的、可供同类课程借鉴共享的经验做法。）</w:t>
            </w:r>
          </w:p>
          <w:p w14:paraId="14539956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34EFBA7F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3CAFEC28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0555B7C0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739DF00D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1DBCE694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090FC21D">
            <w:pPr>
              <w:widowControl/>
              <w:spacing w:before="156" w:beforeLines="5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 w14:paraId="61321BB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</w:tc>
      </w:tr>
      <w:tr w14:paraId="79E2D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71" w:hRule="atLeast"/>
          <w:jc w:val="center"/>
        </w:trPr>
        <w:tc>
          <w:tcPr>
            <w:tcW w:w="9420" w:type="dxa"/>
            <w:gridSpan w:val="4"/>
          </w:tcPr>
          <w:p w14:paraId="63BF536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课程考核要求及方式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要求运用全过程形成性评价，进行多维度或多元化考核；需明确课程考核成绩构成的具体内容、依据及比例。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 w14:paraId="499BAA1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31E771AA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36AB5218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03F1AA0E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574EAB17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4C4ECE96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03B13532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15C35BB5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146F88C1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59660D38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3FFCA4EE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618D980A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4B87F678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6B1EAB7C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23C4190C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4CB715C1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73C7AC01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  <w:p w14:paraId="779DCC29">
            <w:pPr>
              <w:autoSpaceDE w:val="0"/>
              <w:autoSpaceDN w:val="0"/>
              <w:spacing w:before="40" w:after="40"/>
              <w:textAlignment w:val="bottom"/>
              <w:rPr>
                <w:rFonts w:hint="default" w:ascii="方正仿宋_GB2312" w:hAnsi="方正仿宋_GB2312" w:eastAsia="方正仿宋_GB2312" w:cs="方正仿宋_GB2312"/>
                <w:bCs/>
                <w:szCs w:val="21"/>
                <w:lang w:val="en-US" w:eastAsia="zh-CN"/>
              </w:rPr>
            </w:pPr>
          </w:p>
        </w:tc>
      </w:tr>
      <w:tr w14:paraId="4E3E2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13" w:hRule="atLeast"/>
          <w:jc w:val="center"/>
        </w:trPr>
        <w:tc>
          <w:tcPr>
            <w:tcW w:w="9420" w:type="dxa"/>
            <w:gridSpan w:val="4"/>
          </w:tcPr>
          <w:p w14:paraId="16A6DFC2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建设进度安排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（需明确各阶段的主要任务及目标）</w:t>
            </w:r>
          </w:p>
          <w:p w14:paraId="5AB173B8"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D0F814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B94FA9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51972F5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3C09BB1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15B55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593F8C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1EE016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BAA612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2EFD8D4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A4D0DF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752EBF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1360B5A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794B494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698DE49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07A75EE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  <w:p w14:paraId="4B624ED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Cs w:val="21"/>
              </w:rPr>
            </w:pPr>
          </w:p>
        </w:tc>
      </w:tr>
      <w:tr w14:paraId="62A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9" w:hRule="atLeast"/>
          <w:jc w:val="center"/>
        </w:trPr>
        <w:tc>
          <w:tcPr>
            <w:tcW w:w="9420" w:type="dxa"/>
            <w:gridSpan w:val="4"/>
          </w:tcPr>
          <w:p w14:paraId="371D7C0D">
            <w:pPr>
              <w:pStyle w:val="11"/>
              <w:numPr>
                <w:ilvl w:val="0"/>
                <w:numId w:val="0"/>
              </w:numPr>
              <w:adjustRightInd w:val="0"/>
              <w:snapToGrid w:val="0"/>
              <w:spacing w:line="340" w:lineRule="atLeast"/>
              <w:ind w:left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成效</w:t>
            </w:r>
          </w:p>
          <w:p w14:paraId="1DCF0AB2">
            <w:pPr>
              <w:pStyle w:val="11"/>
              <w:numPr>
                <w:ilvl w:val="0"/>
                <w:numId w:val="0"/>
              </w:numPr>
              <w:adjustRightInd w:val="0"/>
              <w:snapToGrid w:val="0"/>
              <w:spacing w:line="340" w:lineRule="atLeast"/>
              <w:ind w:leftChars="0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3FA8B5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建成可稳定运行的PBL智能体平台1套（含智能体核心、管理后台、用户界面），完成至少1个完整教学周期应用。</w:t>
            </w:r>
          </w:p>
          <w:p w14:paraId="27671A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《PBL智能体平台技术报告》《应用数据采集分析报告》《建设与应用总结报告》各1份，包含应用场景、案例、效能对比与可推广性论证。</w:t>
            </w:r>
          </w:p>
          <w:p w14:paraId="135BB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输出不少于3份研究生能力动态画像与学术成长档案，验证平台在个性化、过程性、发展性评价中的有效性。</w:t>
            </w:r>
          </w:p>
          <w:p w14:paraId="30687F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其他支撑性成果，如教学改革论文、教学创新案例、软著/专利、研究生创新成果、竞赛获奖等。</w:t>
            </w:r>
          </w:p>
          <w:p w14:paraId="04E042F9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12440221"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5F9C4A7"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 w14:paraId="6972E5A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52A3B7C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7CE77BB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  <w:p w14:paraId="1CEEE2E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方正仿宋_GB2312" w:hAnsi="方正仿宋_GB2312" w:eastAsia="方正仿宋_GB2312" w:cs="方正仿宋_GB2312"/>
                <w:bCs/>
                <w:sz w:val="24"/>
                <w:szCs w:val="24"/>
                <w:lang w:bidi="ar"/>
              </w:rPr>
            </w:pPr>
          </w:p>
        </w:tc>
      </w:tr>
    </w:tbl>
    <w:p w14:paraId="4E49476D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37BCA598">
      <w:pPr>
        <w:numPr>
          <w:ilvl w:val="0"/>
          <w:numId w:val="0"/>
        </w:numP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黑体" w:hAnsi="Times New Roman" w:eastAsia="黑体" w:cs="Times New Roman"/>
          <w:b/>
          <w:bCs/>
          <w:sz w:val="24"/>
          <w:lang w:val="en-US" w:eastAsia="zh-CN"/>
        </w:rPr>
        <w:t>经费预算</w:t>
      </w:r>
    </w:p>
    <w:p w14:paraId="1C08962E">
      <w:pPr>
        <w:numPr>
          <w:ilvl w:val="0"/>
          <w:numId w:val="0"/>
        </w:numPr>
        <w:rPr>
          <w:rFonts w:hint="eastAsia" w:ascii="黑体" w:eastAsia="黑体"/>
          <w:b/>
          <w:bCs/>
          <w:sz w:val="24"/>
        </w:rPr>
      </w:pPr>
    </w:p>
    <w:tbl>
      <w:tblPr>
        <w:tblStyle w:val="6"/>
        <w:tblW w:w="9435" w:type="dxa"/>
        <w:tblInd w:w="-4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095"/>
        <w:gridCol w:w="724"/>
        <w:gridCol w:w="840"/>
        <w:gridCol w:w="695"/>
        <w:gridCol w:w="2291"/>
        <w:gridCol w:w="1170"/>
        <w:gridCol w:w="1145"/>
      </w:tblGrid>
      <w:tr w14:paraId="455F5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BBD1E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BE8F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DEF44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D3308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94A44"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99359">
            <w:pPr>
              <w:spacing w:line="360" w:lineRule="auto"/>
              <w:ind w:firstLine="422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E6A5C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C4A00">
            <w:pPr>
              <w:spacing w:line="360" w:lineRule="auto"/>
              <w:ind w:firstLine="211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C066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C7C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20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DF1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AD8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03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56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35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9A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6A9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79C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9F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31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7A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E74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B2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9B6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211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383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6D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C25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2B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81D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834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0E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0A9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359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1C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47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E2D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E60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19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296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9E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D5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CC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06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936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35C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CF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CD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B7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E8D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7E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90B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26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5E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C2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22E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56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57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E50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C5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422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CC8F403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1721A857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04B0E963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6BD71328">
      <w:p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五</w:t>
      </w:r>
      <w:r>
        <w:rPr>
          <w:rFonts w:hint="eastAsia" w:ascii="黑体" w:eastAsia="黑体"/>
          <w:b/>
          <w:bCs/>
          <w:sz w:val="24"/>
        </w:rPr>
        <w:t>、推荐意见</w:t>
      </w:r>
    </w:p>
    <w:tbl>
      <w:tblPr>
        <w:tblStyle w:val="6"/>
        <w:tblpPr w:leftFromText="180" w:rightFromText="180" w:vertAnchor="text" w:horzAnchor="page" w:tblpX="1346" w:tblpY="237"/>
        <w:tblOverlap w:val="never"/>
        <w:tblW w:w="9388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252"/>
      </w:tblGrid>
      <w:tr w14:paraId="7DA2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0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2310211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82DB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项目负责人承诺:</w:t>
            </w:r>
          </w:p>
          <w:p w14:paraId="6F2BD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5B7EC073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34537D58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4DF6B6AA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12717994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79D9020B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项目负责人（签字）： </w:t>
            </w:r>
          </w:p>
          <w:p w14:paraId="4835121F">
            <w:pPr>
              <w:snapToGrid w:val="0"/>
              <w:spacing w:line="360" w:lineRule="auto"/>
              <w:ind w:firstLine="3360" w:firstLineChars="1400"/>
              <w:jc w:val="right"/>
              <w:rPr>
                <w:rFonts w:hint="eastAsia" w:ascii="仿宋_GB2312" w:eastAsia="仿宋_GB2312"/>
                <w:sz w:val="24"/>
              </w:rPr>
            </w:pPr>
          </w:p>
          <w:p w14:paraId="1B8541FA">
            <w:pPr>
              <w:snapToGrid w:val="0"/>
              <w:spacing w:line="360" w:lineRule="auto"/>
              <w:ind w:firstLine="3360" w:firstLineChars="14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 w14:paraId="57A0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1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1ECA506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 w14:paraId="5D9E62B4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7A9B7FAA"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 w14:paraId="3021E8E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565F8786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60515866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57D7A6EA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701CE2DE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5FAEC583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5CF1CC0D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14FD42D5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5BB26FD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6C596C29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 年   月   日</w:t>
            </w:r>
          </w:p>
        </w:tc>
      </w:tr>
      <w:tr w14:paraId="0687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0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6116D2A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 w14:paraId="319398A8"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077258F6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617522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88B358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5C023E2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817DF6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   </w:t>
            </w:r>
          </w:p>
          <w:p w14:paraId="5F5A3899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lang w:val="en-US" w:eastAsia="zh-CN"/>
              </w:rPr>
            </w:pPr>
          </w:p>
          <w:p w14:paraId="31138DDE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lang w:val="en-US" w:eastAsia="zh-CN"/>
              </w:rPr>
            </w:pPr>
          </w:p>
          <w:p w14:paraId="21AA6085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lang w:val="en-US" w:eastAsia="zh-CN"/>
              </w:rPr>
            </w:pPr>
          </w:p>
          <w:p w14:paraId="60617D99">
            <w:pPr>
              <w:snapToGrid w:val="0"/>
              <w:spacing w:line="272" w:lineRule="atLeast"/>
              <w:ind w:firstLine="6236"/>
              <w:rPr>
                <w:rFonts w:hint="default" w:ascii="仿宋_GB2312" w:eastAsia="仿宋_GB2312"/>
                <w:lang w:val="en-US" w:eastAsia="zh-CN"/>
              </w:rPr>
            </w:pPr>
          </w:p>
          <w:p w14:paraId="68366C1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527C67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705443E2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1743CD2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EF86DD5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负责人（签字）：                                 年   月   日</w:t>
            </w:r>
          </w:p>
        </w:tc>
      </w:tr>
    </w:tbl>
    <w:p w14:paraId="0E252004">
      <w:pPr>
        <w:rPr>
          <w:rFonts w:hint="eastAsia" w:ascii="方正仿宋_GB2312" w:hAnsi="方正仿宋_GB2312" w:eastAsia="方正仿宋_GB2312" w:cs="方正仿宋_GB2312"/>
        </w:rPr>
      </w:pPr>
    </w:p>
    <w:sectPr>
      <w:footerReference r:id="rId9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FE59B3-FD18-4C09-9179-8EA86117D5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A67DD5FD-DEC6-48C2-8F19-8B51D8E6C3D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C9A0F04-86A0-479E-856F-F9BA905F6A9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B79187F-54F7-47D4-A186-5738BB3803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C33E50C-40DF-4DFF-9B12-7233C306083F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17EE5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5F0DF18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DEBE8">
    <w:pPr>
      <w:pStyle w:val="4"/>
      <w:jc w:val="center"/>
      <w:rPr>
        <w:rFonts w:hint="eastAsia"/>
      </w:rPr>
    </w:pPr>
    <w:r>
      <w:rPr>
        <w:rFonts w:hint="eastAsia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969DE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DCEA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0819A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0819A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54669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0B87B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E612D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3B8332A5"/>
    <w:rsid w:val="005319D6"/>
    <w:rsid w:val="00773916"/>
    <w:rsid w:val="009F4C1B"/>
    <w:rsid w:val="010020C1"/>
    <w:rsid w:val="012C2953"/>
    <w:rsid w:val="01374E54"/>
    <w:rsid w:val="01C81F50"/>
    <w:rsid w:val="02181129"/>
    <w:rsid w:val="02201D8C"/>
    <w:rsid w:val="02B7624C"/>
    <w:rsid w:val="0314369E"/>
    <w:rsid w:val="032064E7"/>
    <w:rsid w:val="034D095E"/>
    <w:rsid w:val="036A1510"/>
    <w:rsid w:val="038A7E04"/>
    <w:rsid w:val="03914CEF"/>
    <w:rsid w:val="03B7227C"/>
    <w:rsid w:val="03DA48E8"/>
    <w:rsid w:val="03EA08A3"/>
    <w:rsid w:val="04425FE9"/>
    <w:rsid w:val="053C512E"/>
    <w:rsid w:val="05461B09"/>
    <w:rsid w:val="05C15910"/>
    <w:rsid w:val="05CC64B2"/>
    <w:rsid w:val="06233BF8"/>
    <w:rsid w:val="06277B8D"/>
    <w:rsid w:val="06620BC5"/>
    <w:rsid w:val="068C5C42"/>
    <w:rsid w:val="06A765D7"/>
    <w:rsid w:val="06E755D0"/>
    <w:rsid w:val="06F35CC1"/>
    <w:rsid w:val="07124399"/>
    <w:rsid w:val="077A3CEC"/>
    <w:rsid w:val="077E37DC"/>
    <w:rsid w:val="07B40FAC"/>
    <w:rsid w:val="07BC4304"/>
    <w:rsid w:val="07ED0962"/>
    <w:rsid w:val="07F12200"/>
    <w:rsid w:val="08BF22FE"/>
    <w:rsid w:val="08CD0EBA"/>
    <w:rsid w:val="08E7715F"/>
    <w:rsid w:val="090715AF"/>
    <w:rsid w:val="095347F5"/>
    <w:rsid w:val="099C43EE"/>
    <w:rsid w:val="0A0855DF"/>
    <w:rsid w:val="0A546A76"/>
    <w:rsid w:val="0A5627EE"/>
    <w:rsid w:val="0B6902FF"/>
    <w:rsid w:val="0B8E5FB8"/>
    <w:rsid w:val="0BB43C70"/>
    <w:rsid w:val="0C3721AC"/>
    <w:rsid w:val="0C394176"/>
    <w:rsid w:val="0C3B7EEE"/>
    <w:rsid w:val="0CAD6C09"/>
    <w:rsid w:val="0CBD6B55"/>
    <w:rsid w:val="0CD45C4C"/>
    <w:rsid w:val="0CF87B8D"/>
    <w:rsid w:val="0D046532"/>
    <w:rsid w:val="0D1A5D55"/>
    <w:rsid w:val="0D5D5C42"/>
    <w:rsid w:val="0D6B035F"/>
    <w:rsid w:val="0D724C46"/>
    <w:rsid w:val="0D7D0092"/>
    <w:rsid w:val="0D9553DC"/>
    <w:rsid w:val="0F587009"/>
    <w:rsid w:val="0F7A5454"/>
    <w:rsid w:val="0FBF4992"/>
    <w:rsid w:val="0FC95811"/>
    <w:rsid w:val="0FD030B2"/>
    <w:rsid w:val="0FF26B15"/>
    <w:rsid w:val="0FFC1742"/>
    <w:rsid w:val="10282537"/>
    <w:rsid w:val="107240FA"/>
    <w:rsid w:val="10D55959"/>
    <w:rsid w:val="11B20C52"/>
    <w:rsid w:val="11B5604C"/>
    <w:rsid w:val="11F50B3F"/>
    <w:rsid w:val="125611EB"/>
    <w:rsid w:val="12577104"/>
    <w:rsid w:val="125A3098"/>
    <w:rsid w:val="128D0D77"/>
    <w:rsid w:val="12C66037"/>
    <w:rsid w:val="12C80001"/>
    <w:rsid w:val="12D40754"/>
    <w:rsid w:val="13370CE3"/>
    <w:rsid w:val="134F0723"/>
    <w:rsid w:val="136C6BDF"/>
    <w:rsid w:val="13712447"/>
    <w:rsid w:val="13855EF2"/>
    <w:rsid w:val="13F60B9E"/>
    <w:rsid w:val="141A663B"/>
    <w:rsid w:val="14522278"/>
    <w:rsid w:val="1481490C"/>
    <w:rsid w:val="14A30D26"/>
    <w:rsid w:val="14A5684C"/>
    <w:rsid w:val="14BA7E1E"/>
    <w:rsid w:val="14EA24B1"/>
    <w:rsid w:val="15EE5FD1"/>
    <w:rsid w:val="168C1346"/>
    <w:rsid w:val="16BF796D"/>
    <w:rsid w:val="17173305"/>
    <w:rsid w:val="176B7B12"/>
    <w:rsid w:val="17936E30"/>
    <w:rsid w:val="17AF1790"/>
    <w:rsid w:val="17BB1EE3"/>
    <w:rsid w:val="17F378CF"/>
    <w:rsid w:val="17F92A0B"/>
    <w:rsid w:val="187D188E"/>
    <w:rsid w:val="189C1D14"/>
    <w:rsid w:val="18B54B84"/>
    <w:rsid w:val="18B81128"/>
    <w:rsid w:val="18BC5F12"/>
    <w:rsid w:val="18ED431E"/>
    <w:rsid w:val="190B6E9A"/>
    <w:rsid w:val="19404D95"/>
    <w:rsid w:val="19AA66B3"/>
    <w:rsid w:val="19C21C4E"/>
    <w:rsid w:val="19D159ED"/>
    <w:rsid w:val="19FB2A6A"/>
    <w:rsid w:val="1A604FC3"/>
    <w:rsid w:val="1A7867B1"/>
    <w:rsid w:val="1AB86BAD"/>
    <w:rsid w:val="1AD5150D"/>
    <w:rsid w:val="1AE7638C"/>
    <w:rsid w:val="1B09565B"/>
    <w:rsid w:val="1B1E2EB4"/>
    <w:rsid w:val="1B9E3FF5"/>
    <w:rsid w:val="1BC577D4"/>
    <w:rsid w:val="1C2F10F1"/>
    <w:rsid w:val="1C6E5776"/>
    <w:rsid w:val="1CE870E1"/>
    <w:rsid w:val="1D322C47"/>
    <w:rsid w:val="1D4110DC"/>
    <w:rsid w:val="1D4666F2"/>
    <w:rsid w:val="1D491D3F"/>
    <w:rsid w:val="1D596426"/>
    <w:rsid w:val="1D623801"/>
    <w:rsid w:val="1D882867"/>
    <w:rsid w:val="1D8A4831"/>
    <w:rsid w:val="1DA13929"/>
    <w:rsid w:val="1DB55626"/>
    <w:rsid w:val="1DF0665E"/>
    <w:rsid w:val="1E1E4F79"/>
    <w:rsid w:val="1E234C86"/>
    <w:rsid w:val="1E2F7187"/>
    <w:rsid w:val="1E4C68F0"/>
    <w:rsid w:val="1EBC3110"/>
    <w:rsid w:val="1F204D21"/>
    <w:rsid w:val="1FB738D7"/>
    <w:rsid w:val="1FD75D28"/>
    <w:rsid w:val="203647FC"/>
    <w:rsid w:val="2039253E"/>
    <w:rsid w:val="20517888"/>
    <w:rsid w:val="20801F1B"/>
    <w:rsid w:val="20A51982"/>
    <w:rsid w:val="210448FA"/>
    <w:rsid w:val="21110DC5"/>
    <w:rsid w:val="212E3725"/>
    <w:rsid w:val="213C22E6"/>
    <w:rsid w:val="21507B40"/>
    <w:rsid w:val="21676C37"/>
    <w:rsid w:val="21BA320B"/>
    <w:rsid w:val="21BA76AF"/>
    <w:rsid w:val="21DF0EC4"/>
    <w:rsid w:val="21FE759C"/>
    <w:rsid w:val="22196184"/>
    <w:rsid w:val="224376A4"/>
    <w:rsid w:val="228F6446"/>
    <w:rsid w:val="229677D4"/>
    <w:rsid w:val="229E62F1"/>
    <w:rsid w:val="22A04AF7"/>
    <w:rsid w:val="22E449E3"/>
    <w:rsid w:val="231E3594"/>
    <w:rsid w:val="2329689A"/>
    <w:rsid w:val="23733FB9"/>
    <w:rsid w:val="2378262C"/>
    <w:rsid w:val="237D0994"/>
    <w:rsid w:val="2383244E"/>
    <w:rsid w:val="2389558B"/>
    <w:rsid w:val="23897339"/>
    <w:rsid w:val="23A221A9"/>
    <w:rsid w:val="23C245F9"/>
    <w:rsid w:val="246F4F21"/>
    <w:rsid w:val="247B1377"/>
    <w:rsid w:val="248C70E1"/>
    <w:rsid w:val="251A293E"/>
    <w:rsid w:val="25270BB7"/>
    <w:rsid w:val="25675458"/>
    <w:rsid w:val="2572277A"/>
    <w:rsid w:val="25900E53"/>
    <w:rsid w:val="25DD396C"/>
    <w:rsid w:val="25DF76E4"/>
    <w:rsid w:val="25FA2770"/>
    <w:rsid w:val="26061115"/>
    <w:rsid w:val="26413603"/>
    <w:rsid w:val="2661634B"/>
    <w:rsid w:val="266D4CF0"/>
    <w:rsid w:val="267F67D1"/>
    <w:rsid w:val="26D0312E"/>
    <w:rsid w:val="26F251F5"/>
    <w:rsid w:val="270522BC"/>
    <w:rsid w:val="279F35CF"/>
    <w:rsid w:val="27A110F5"/>
    <w:rsid w:val="27A75FE0"/>
    <w:rsid w:val="27D8088F"/>
    <w:rsid w:val="27FF7BCA"/>
    <w:rsid w:val="281F201A"/>
    <w:rsid w:val="285048C9"/>
    <w:rsid w:val="286E6AFD"/>
    <w:rsid w:val="28A013AD"/>
    <w:rsid w:val="28F33BD2"/>
    <w:rsid w:val="28F45255"/>
    <w:rsid w:val="292C49EE"/>
    <w:rsid w:val="296A5517"/>
    <w:rsid w:val="296E14AB"/>
    <w:rsid w:val="299D3B3E"/>
    <w:rsid w:val="29A46E4B"/>
    <w:rsid w:val="29DF0643"/>
    <w:rsid w:val="29F01EC0"/>
    <w:rsid w:val="2A32072A"/>
    <w:rsid w:val="2A9860B3"/>
    <w:rsid w:val="2AE15CAC"/>
    <w:rsid w:val="2B275DB5"/>
    <w:rsid w:val="2B465B0F"/>
    <w:rsid w:val="2BAE3DE1"/>
    <w:rsid w:val="2C05447B"/>
    <w:rsid w:val="2C3B13EC"/>
    <w:rsid w:val="2C7A3CC3"/>
    <w:rsid w:val="2C8E776E"/>
    <w:rsid w:val="2CA70830"/>
    <w:rsid w:val="2CB74F17"/>
    <w:rsid w:val="2CC47634"/>
    <w:rsid w:val="2CE675AA"/>
    <w:rsid w:val="2CE81574"/>
    <w:rsid w:val="2D0F4D53"/>
    <w:rsid w:val="2D2325AC"/>
    <w:rsid w:val="2D6230D5"/>
    <w:rsid w:val="2DA90D03"/>
    <w:rsid w:val="2E255EB0"/>
    <w:rsid w:val="2E7A444E"/>
    <w:rsid w:val="2EDA313F"/>
    <w:rsid w:val="2F0361F1"/>
    <w:rsid w:val="2F464330"/>
    <w:rsid w:val="2F594063"/>
    <w:rsid w:val="2F68074A"/>
    <w:rsid w:val="2F7964B4"/>
    <w:rsid w:val="2FE83639"/>
    <w:rsid w:val="30C714A1"/>
    <w:rsid w:val="30ED53AB"/>
    <w:rsid w:val="310B75DF"/>
    <w:rsid w:val="3140197F"/>
    <w:rsid w:val="316F5DC0"/>
    <w:rsid w:val="317433D6"/>
    <w:rsid w:val="319E48F7"/>
    <w:rsid w:val="31CC0133"/>
    <w:rsid w:val="31D2634F"/>
    <w:rsid w:val="32096215"/>
    <w:rsid w:val="320F4EAD"/>
    <w:rsid w:val="327D62BB"/>
    <w:rsid w:val="32892EB1"/>
    <w:rsid w:val="3341553A"/>
    <w:rsid w:val="33572FB0"/>
    <w:rsid w:val="33A67A93"/>
    <w:rsid w:val="33B91574"/>
    <w:rsid w:val="33B95A18"/>
    <w:rsid w:val="34192013"/>
    <w:rsid w:val="342C61EA"/>
    <w:rsid w:val="347B0F20"/>
    <w:rsid w:val="348A1163"/>
    <w:rsid w:val="34BA1A48"/>
    <w:rsid w:val="35215623"/>
    <w:rsid w:val="35523A2F"/>
    <w:rsid w:val="359A3628"/>
    <w:rsid w:val="36010FB1"/>
    <w:rsid w:val="36154A5C"/>
    <w:rsid w:val="366C6D72"/>
    <w:rsid w:val="369342FF"/>
    <w:rsid w:val="36E52680"/>
    <w:rsid w:val="36E92171"/>
    <w:rsid w:val="379540A7"/>
    <w:rsid w:val="37DD15AA"/>
    <w:rsid w:val="37EB1F18"/>
    <w:rsid w:val="37EB3CC7"/>
    <w:rsid w:val="37F012DD"/>
    <w:rsid w:val="3805502F"/>
    <w:rsid w:val="38156F95"/>
    <w:rsid w:val="38312021"/>
    <w:rsid w:val="383C09C6"/>
    <w:rsid w:val="383C4522"/>
    <w:rsid w:val="38522652"/>
    <w:rsid w:val="386F66A6"/>
    <w:rsid w:val="38E5105E"/>
    <w:rsid w:val="39A64349"/>
    <w:rsid w:val="39BF540B"/>
    <w:rsid w:val="3A1514CF"/>
    <w:rsid w:val="3A2A4B74"/>
    <w:rsid w:val="3A7E0E22"/>
    <w:rsid w:val="3A8521B0"/>
    <w:rsid w:val="3A993EAE"/>
    <w:rsid w:val="3AA36ADA"/>
    <w:rsid w:val="3AB64A60"/>
    <w:rsid w:val="3AC16F61"/>
    <w:rsid w:val="3B547DD5"/>
    <w:rsid w:val="3B8332A5"/>
    <w:rsid w:val="3B943EAB"/>
    <w:rsid w:val="3BC46D08"/>
    <w:rsid w:val="3C0473B1"/>
    <w:rsid w:val="3C4D31A2"/>
    <w:rsid w:val="3C5E715D"/>
    <w:rsid w:val="3C9E1C4F"/>
    <w:rsid w:val="3CC2593E"/>
    <w:rsid w:val="3CCA65A0"/>
    <w:rsid w:val="3CDE3DFA"/>
    <w:rsid w:val="3CE05DC4"/>
    <w:rsid w:val="3D804EB1"/>
    <w:rsid w:val="3D8175A7"/>
    <w:rsid w:val="3D840E45"/>
    <w:rsid w:val="3E043D34"/>
    <w:rsid w:val="3E4B54BF"/>
    <w:rsid w:val="3ECD2378"/>
    <w:rsid w:val="3EDE4585"/>
    <w:rsid w:val="3F454604"/>
    <w:rsid w:val="3FA806EF"/>
    <w:rsid w:val="401B7113"/>
    <w:rsid w:val="40210BCD"/>
    <w:rsid w:val="402B1A4C"/>
    <w:rsid w:val="403F2E01"/>
    <w:rsid w:val="40BE466E"/>
    <w:rsid w:val="40DB5220"/>
    <w:rsid w:val="412C5A7C"/>
    <w:rsid w:val="41466412"/>
    <w:rsid w:val="41970A1B"/>
    <w:rsid w:val="42731488"/>
    <w:rsid w:val="429F5DD9"/>
    <w:rsid w:val="42BE6BA7"/>
    <w:rsid w:val="432A5FEB"/>
    <w:rsid w:val="43721740"/>
    <w:rsid w:val="442C7B41"/>
    <w:rsid w:val="445157F9"/>
    <w:rsid w:val="449000D0"/>
    <w:rsid w:val="44AE0556"/>
    <w:rsid w:val="44B042CE"/>
    <w:rsid w:val="44E87F0C"/>
    <w:rsid w:val="45124F88"/>
    <w:rsid w:val="460C19D8"/>
    <w:rsid w:val="46535859"/>
    <w:rsid w:val="466B2BA2"/>
    <w:rsid w:val="468E0F21"/>
    <w:rsid w:val="469043B7"/>
    <w:rsid w:val="4698326B"/>
    <w:rsid w:val="47213261"/>
    <w:rsid w:val="47855EE6"/>
    <w:rsid w:val="47CC58C3"/>
    <w:rsid w:val="47EA7AF7"/>
    <w:rsid w:val="48277B6C"/>
    <w:rsid w:val="486F44A0"/>
    <w:rsid w:val="489932CB"/>
    <w:rsid w:val="48BF71D5"/>
    <w:rsid w:val="48D03190"/>
    <w:rsid w:val="48F21359"/>
    <w:rsid w:val="48F36E7F"/>
    <w:rsid w:val="495C2C76"/>
    <w:rsid w:val="49997A26"/>
    <w:rsid w:val="49AD702E"/>
    <w:rsid w:val="4A2B43F6"/>
    <w:rsid w:val="4A8A736F"/>
    <w:rsid w:val="4ABD14F2"/>
    <w:rsid w:val="4AC26B09"/>
    <w:rsid w:val="4B1A4B97"/>
    <w:rsid w:val="4B524331"/>
    <w:rsid w:val="4B9506C1"/>
    <w:rsid w:val="4BC468B1"/>
    <w:rsid w:val="4BF76C86"/>
    <w:rsid w:val="4C6065D9"/>
    <w:rsid w:val="4C800A2A"/>
    <w:rsid w:val="4CAC7A71"/>
    <w:rsid w:val="4CC96874"/>
    <w:rsid w:val="4CD174D7"/>
    <w:rsid w:val="4D5A3970"/>
    <w:rsid w:val="4D7D31BB"/>
    <w:rsid w:val="4DCB03CA"/>
    <w:rsid w:val="4DD03C33"/>
    <w:rsid w:val="4DF25957"/>
    <w:rsid w:val="4E1E04FA"/>
    <w:rsid w:val="4E4C234C"/>
    <w:rsid w:val="4E7D1981"/>
    <w:rsid w:val="4E9702AC"/>
    <w:rsid w:val="4F1D07B2"/>
    <w:rsid w:val="4F3F2E1E"/>
    <w:rsid w:val="4F4E4E0F"/>
    <w:rsid w:val="4F6E54B1"/>
    <w:rsid w:val="4F8B7E11"/>
    <w:rsid w:val="502D2C76"/>
    <w:rsid w:val="50506965"/>
    <w:rsid w:val="509176A9"/>
    <w:rsid w:val="50A8054F"/>
    <w:rsid w:val="50E81293"/>
    <w:rsid w:val="50EF617E"/>
    <w:rsid w:val="51114346"/>
    <w:rsid w:val="51167BAE"/>
    <w:rsid w:val="513A1AEF"/>
    <w:rsid w:val="5153670D"/>
    <w:rsid w:val="51905BB3"/>
    <w:rsid w:val="52081BED"/>
    <w:rsid w:val="52224331"/>
    <w:rsid w:val="529E42FF"/>
    <w:rsid w:val="52FE08FA"/>
    <w:rsid w:val="53165C44"/>
    <w:rsid w:val="532760A3"/>
    <w:rsid w:val="532A2EB2"/>
    <w:rsid w:val="534053B7"/>
    <w:rsid w:val="53AB0A82"/>
    <w:rsid w:val="53B13BBE"/>
    <w:rsid w:val="540B32CF"/>
    <w:rsid w:val="54183C3E"/>
    <w:rsid w:val="546E7D01"/>
    <w:rsid w:val="54CD2C7A"/>
    <w:rsid w:val="54FA3343"/>
    <w:rsid w:val="555E7D76"/>
    <w:rsid w:val="55C51BA3"/>
    <w:rsid w:val="56206DD9"/>
    <w:rsid w:val="56481456"/>
    <w:rsid w:val="565151E5"/>
    <w:rsid w:val="56717635"/>
    <w:rsid w:val="56F269C8"/>
    <w:rsid w:val="570D7FDA"/>
    <w:rsid w:val="57332714"/>
    <w:rsid w:val="57A53A3A"/>
    <w:rsid w:val="57E73733"/>
    <w:rsid w:val="581035A9"/>
    <w:rsid w:val="58354DBE"/>
    <w:rsid w:val="583A6878"/>
    <w:rsid w:val="584274DB"/>
    <w:rsid w:val="5A421A14"/>
    <w:rsid w:val="5ACC28C2"/>
    <w:rsid w:val="5AD07020"/>
    <w:rsid w:val="5AFA5E4B"/>
    <w:rsid w:val="5AFE34D7"/>
    <w:rsid w:val="5AFF3461"/>
    <w:rsid w:val="5B5639C9"/>
    <w:rsid w:val="5B8F0C89"/>
    <w:rsid w:val="5C270EC2"/>
    <w:rsid w:val="5C4C6B7A"/>
    <w:rsid w:val="5C700ABB"/>
    <w:rsid w:val="5C961BA3"/>
    <w:rsid w:val="5D027239"/>
    <w:rsid w:val="5D3F048D"/>
    <w:rsid w:val="5DDE3802"/>
    <w:rsid w:val="5DEA21A7"/>
    <w:rsid w:val="5DF376EA"/>
    <w:rsid w:val="5E510478"/>
    <w:rsid w:val="5E7A5C21"/>
    <w:rsid w:val="5E850121"/>
    <w:rsid w:val="5E912F6A"/>
    <w:rsid w:val="5F0C25F1"/>
    <w:rsid w:val="5F12790E"/>
    <w:rsid w:val="5F36141C"/>
    <w:rsid w:val="5F57386C"/>
    <w:rsid w:val="5F697A43"/>
    <w:rsid w:val="5F942D12"/>
    <w:rsid w:val="5FB40CBE"/>
    <w:rsid w:val="601D2D07"/>
    <w:rsid w:val="60251BBC"/>
    <w:rsid w:val="602F47E9"/>
    <w:rsid w:val="6031230F"/>
    <w:rsid w:val="60600E46"/>
    <w:rsid w:val="606A5821"/>
    <w:rsid w:val="609B59DA"/>
    <w:rsid w:val="610619ED"/>
    <w:rsid w:val="612E684E"/>
    <w:rsid w:val="613D4CE3"/>
    <w:rsid w:val="614B38A4"/>
    <w:rsid w:val="61A22D98"/>
    <w:rsid w:val="61A3723C"/>
    <w:rsid w:val="61AE5BE1"/>
    <w:rsid w:val="61DA69D6"/>
    <w:rsid w:val="61E67129"/>
    <w:rsid w:val="61F47A98"/>
    <w:rsid w:val="62265778"/>
    <w:rsid w:val="626A5FAC"/>
    <w:rsid w:val="62823274"/>
    <w:rsid w:val="629923ED"/>
    <w:rsid w:val="62BC7E8A"/>
    <w:rsid w:val="62D11B87"/>
    <w:rsid w:val="62E33669"/>
    <w:rsid w:val="62EE098B"/>
    <w:rsid w:val="63212B0F"/>
    <w:rsid w:val="632717A7"/>
    <w:rsid w:val="632B573B"/>
    <w:rsid w:val="63332842"/>
    <w:rsid w:val="633B34A5"/>
    <w:rsid w:val="635527B8"/>
    <w:rsid w:val="637A221F"/>
    <w:rsid w:val="637C7D45"/>
    <w:rsid w:val="646F3406"/>
    <w:rsid w:val="64C179D9"/>
    <w:rsid w:val="651A36E6"/>
    <w:rsid w:val="6587477F"/>
    <w:rsid w:val="66522FDF"/>
    <w:rsid w:val="66BB5028"/>
    <w:rsid w:val="66D87988"/>
    <w:rsid w:val="67851192"/>
    <w:rsid w:val="67C43A69"/>
    <w:rsid w:val="67E97973"/>
    <w:rsid w:val="67FC76A6"/>
    <w:rsid w:val="685A617B"/>
    <w:rsid w:val="6865349E"/>
    <w:rsid w:val="68721717"/>
    <w:rsid w:val="692C3FBB"/>
    <w:rsid w:val="692E6AEC"/>
    <w:rsid w:val="6990454A"/>
    <w:rsid w:val="69E70743"/>
    <w:rsid w:val="69F83E9D"/>
    <w:rsid w:val="6A2C1D99"/>
    <w:rsid w:val="6AA61B4B"/>
    <w:rsid w:val="6AB44268"/>
    <w:rsid w:val="6AC56475"/>
    <w:rsid w:val="6BA65474"/>
    <w:rsid w:val="6BE20961"/>
    <w:rsid w:val="6C382C77"/>
    <w:rsid w:val="6C3D64DF"/>
    <w:rsid w:val="6D396CA7"/>
    <w:rsid w:val="6D3F3B91"/>
    <w:rsid w:val="6D851EEC"/>
    <w:rsid w:val="6DB225B5"/>
    <w:rsid w:val="6DB4457F"/>
    <w:rsid w:val="6DBD3434"/>
    <w:rsid w:val="6E05302D"/>
    <w:rsid w:val="6ED70525"/>
    <w:rsid w:val="6F0B6421"/>
    <w:rsid w:val="6F1C7C44"/>
    <w:rsid w:val="6F20011E"/>
    <w:rsid w:val="6F23376B"/>
    <w:rsid w:val="6F240D2E"/>
    <w:rsid w:val="6F6D49E6"/>
    <w:rsid w:val="6FAC4709"/>
    <w:rsid w:val="6FCC795E"/>
    <w:rsid w:val="6FD34399"/>
    <w:rsid w:val="700F0193"/>
    <w:rsid w:val="70DD2FE8"/>
    <w:rsid w:val="70FF1FB5"/>
    <w:rsid w:val="71180B16"/>
    <w:rsid w:val="711E68DF"/>
    <w:rsid w:val="71453E6C"/>
    <w:rsid w:val="715C2F64"/>
    <w:rsid w:val="7164006A"/>
    <w:rsid w:val="71C11019"/>
    <w:rsid w:val="72257B14"/>
    <w:rsid w:val="72534367"/>
    <w:rsid w:val="729D1A86"/>
    <w:rsid w:val="72C47013"/>
    <w:rsid w:val="72D1706D"/>
    <w:rsid w:val="735F0AE9"/>
    <w:rsid w:val="737F10A2"/>
    <w:rsid w:val="73970283"/>
    <w:rsid w:val="73BC23E0"/>
    <w:rsid w:val="73E5356E"/>
    <w:rsid w:val="73F95484"/>
    <w:rsid w:val="73FB2F08"/>
    <w:rsid w:val="74265B83"/>
    <w:rsid w:val="74822CE1"/>
    <w:rsid w:val="74AE1D28"/>
    <w:rsid w:val="74C01A5C"/>
    <w:rsid w:val="74E41BEE"/>
    <w:rsid w:val="74F811F5"/>
    <w:rsid w:val="75096F5F"/>
    <w:rsid w:val="75232716"/>
    <w:rsid w:val="75241FEA"/>
    <w:rsid w:val="753D30AC"/>
    <w:rsid w:val="75ED6880"/>
    <w:rsid w:val="75F776FF"/>
    <w:rsid w:val="76067942"/>
    <w:rsid w:val="760D62E0"/>
    <w:rsid w:val="761262E7"/>
    <w:rsid w:val="762322A2"/>
    <w:rsid w:val="766703E1"/>
    <w:rsid w:val="767174B1"/>
    <w:rsid w:val="76967A9F"/>
    <w:rsid w:val="76B33626"/>
    <w:rsid w:val="76C50BD6"/>
    <w:rsid w:val="77000835"/>
    <w:rsid w:val="77493F8A"/>
    <w:rsid w:val="775841CD"/>
    <w:rsid w:val="77860D3A"/>
    <w:rsid w:val="77976AA4"/>
    <w:rsid w:val="77B04009"/>
    <w:rsid w:val="77CA50CB"/>
    <w:rsid w:val="77F65401"/>
    <w:rsid w:val="791A5BDE"/>
    <w:rsid w:val="79975481"/>
    <w:rsid w:val="79FF4DD4"/>
    <w:rsid w:val="7A1268B5"/>
    <w:rsid w:val="7A6B4218"/>
    <w:rsid w:val="7AA84166"/>
    <w:rsid w:val="7AA8721A"/>
    <w:rsid w:val="7AD24297"/>
    <w:rsid w:val="7ADE0E8D"/>
    <w:rsid w:val="7AE04C06"/>
    <w:rsid w:val="7AE446F6"/>
    <w:rsid w:val="7B9003DA"/>
    <w:rsid w:val="7BB87930"/>
    <w:rsid w:val="7BE61DA8"/>
    <w:rsid w:val="7C4116D4"/>
    <w:rsid w:val="7C8A307B"/>
    <w:rsid w:val="7CC16371"/>
    <w:rsid w:val="7CE04A49"/>
    <w:rsid w:val="7CE502B1"/>
    <w:rsid w:val="7D9121E7"/>
    <w:rsid w:val="7DE247F1"/>
    <w:rsid w:val="7DF2712A"/>
    <w:rsid w:val="7E325778"/>
    <w:rsid w:val="7E3A462D"/>
    <w:rsid w:val="7E5C0A47"/>
    <w:rsid w:val="7E7044F2"/>
    <w:rsid w:val="7EAF6DC9"/>
    <w:rsid w:val="7EDE320A"/>
    <w:rsid w:val="7EF46ED2"/>
    <w:rsid w:val="7F484B27"/>
    <w:rsid w:val="7F531E4A"/>
    <w:rsid w:val="7FA53D28"/>
    <w:rsid w:val="7FDF548C"/>
    <w:rsid w:val="7FFA051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page number"/>
    <w:autoRedefine/>
    <w:qFormat/>
    <w:uiPriority w:val="0"/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682</Words>
  <Characters>716</Characters>
  <Lines>0</Lines>
  <Paragraphs>0</Paragraphs>
  <TotalTime>2</TotalTime>
  <ScaleCrop>false</ScaleCrop>
  <LinksUpToDate>false</LinksUpToDate>
  <CharactersWithSpaces>900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2025-06-05T02:54:00Z</dcterms:created>
  <dc:creator>梅寒雪</dc:creator>
  <cp:lastModifiedBy>张翠翠(91130012)</cp:lastModifiedBy>
  <dcterms:modified xsi:type="dcterms:W3CDTF">2026-04-13T05:43:08Z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F4069AC8D3FF470BB5F44A5D99B5D098_13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